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17" w:rsidRPr="00EF6817" w:rsidRDefault="00EF6817" w:rsidP="00EF6817">
      <w:pPr>
        <w:shd w:val="clear" w:color="auto" w:fill="F4F5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EF6817" w:rsidRPr="00EF6817" w:rsidRDefault="00EF6817" w:rsidP="00EF6817">
      <w:pPr>
        <w:shd w:val="clear" w:color="auto" w:fill="F4F5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1. Общие положения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1. 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оказания государственной услуги "Предоставление бесплатного и льготного питания отдельным категор</w:t>
      </w:r>
      <w:bookmarkStart w:id="0" w:name="_GoBack"/>
      <w:bookmarkEnd w:id="0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 обучающихся и воспитанников в общеобразовательных школах" (далее – Правила) разработаны в соответствии с подпунктом 1) </w:t>
      </w:r>
      <w:hyperlink r:id="rId5" w:anchor="z19" w:history="1">
        <w:r w:rsidRPr="00EF6817">
          <w:rPr>
            <w:rFonts w:ascii="Times New Roman" w:eastAsia="Times New Roman" w:hAnsi="Times New Roman" w:cs="Times New Roman"/>
            <w:color w:val="16374F"/>
            <w:sz w:val="28"/>
            <w:szCs w:val="28"/>
            <w:u w:val="single"/>
            <w:lang w:eastAsia="ru-RU"/>
          </w:rPr>
          <w:t>статьи 10</w:t>
        </w:r>
      </w:hyperlink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 В настоящих Правилах используются следующие понятия: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proofErr w:type="gramEnd"/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квазигосударственного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сектора, оказываемым в электронной форме (далее - портал);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EF6817" w:rsidRPr="00EF6817" w:rsidRDefault="00EF6817" w:rsidP="00EF6817">
      <w:pPr>
        <w:shd w:val="clear" w:color="auto" w:fill="F4F5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 2. Порядок оказания государственной услуги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3. 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подают в местные исполнительные органы областей, городов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организации образования или через портал заявление по форме, согласно </w:t>
      </w:r>
      <w:hyperlink r:id="rId6" w:anchor="z702" w:history="1">
        <w:r w:rsidRPr="00EF6817">
          <w:rPr>
            <w:rFonts w:ascii="Times New Roman" w:eastAsia="Times New Roman" w:hAnsi="Times New Roman" w:cs="Times New Roman"/>
            <w:color w:val="16374F"/>
            <w:sz w:val="28"/>
            <w:szCs w:val="28"/>
            <w:u w:val="single"/>
            <w:lang w:eastAsia="ru-RU"/>
          </w:rPr>
          <w:t>приложению 1</w:t>
        </w:r>
      </w:hyperlink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настоящим Правилам с приложением документов, предусмотренных</w:t>
      </w:r>
      <w:proofErr w:type="gram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 государственной услуги "Предоставление бесплатного и льготного питания </w:t>
      </w: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отдельным категориям обучающихся и воспитанников в общеобразовательных школах", согласно </w:t>
      </w:r>
      <w:hyperlink r:id="rId7" w:anchor="z708" w:history="1">
        <w:r w:rsidRPr="00EF6817">
          <w:rPr>
            <w:rFonts w:ascii="Times New Roman" w:eastAsia="Times New Roman" w:hAnsi="Times New Roman" w:cs="Times New Roman"/>
            <w:color w:val="16374F"/>
            <w:sz w:val="28"/>
            <w:szCs w:val="28"/>
            <w:u w:val="single"/>
            <w:lang w:eastAsia="ru-RU"/>
          </w:rPr>
          <w:t>приложению 2</w:t>
        </w:r>
      </w:hyperlink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настоящим Правилам.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4. В случае обращения через портал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5.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6. 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документах, удостоверяющих личность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 случае представления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отказывает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заявления.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7. По итогам проверки документов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 </w:t>
      </w:r>
      <w:hyperlink r:id="rId8" w:anchor="z741" w:history="1">
        <w:r w:rsidRPr="00EF6817">
          <w:rPr>
            <w:rFonts w:ascii="Times New Roman" w:eastAsia="Times New Roman" w:hAnsi="Times New Roman" w:cs="Times New Roman"/>
            <w:color w:val="16374F"/>
            <w:sz w:val="28"/>
            <w:szCs w:val="28"/>
            <w:u w:val="single"/>
            <w:lang w:eastAsia="ru-RU"/>
          </w:rPr>
          <w:t>приложению 3</w:t>
        </w:r>
      </w:hyperlink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настоящим Правилам либо мотивированный ответ об отказе в оказании государственной услуги.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8.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услугополучателю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EF6817" w:rsidRPr="00EF6817" w:rsidRDefault="00EF6817" w:rsidP="00EF6817">
      <w:pPr>
        <w:shd w:val="clear" w:color="auto" w:fill="F4F5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услугодателя</w:t>
      </w:r>
      <w:proofErr w:type="spellEnd"/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(или) его должностных лиц в процессе оказания государственной услуги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10. Жалоба на решение, действий (бездействия)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уполномоченный орган по оценке и 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Жалоба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поступившая в адрес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оказавшего государственную услугу, в соответствии </w:t>
      </w: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</w:t>
      </w:r>
      <w:hyperlink r:id="rId9" w:anchor="z68" w:history="1">
        <w:r w:rsidRPr="00EF6817">
          <w:rPr>
            <w:rFonts w:ascii="Times New Roman" w:eastAsia="Times New Roman" w:hAnsi="Times New Roman" w:cs="Times New Roman"/>
            <w:color w:val="16374F"/>
            <w:sz w:val="28"/>
            <w:szCs w:val="28"/>
            <w:u w:val="single"/>
            <w:lang w:eastAsia="ru-RU"/>
          </w:rPr>
          <w:t>пунктом 2</w:t>
        </w:r>
      </w:hyperlink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Жалоба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11. В случаях несогласия с результатами оказания государственной услуги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4070"/>
      </w:tblGrid>
      <w:tr w:rsidR="00EF6817" w:rsidRPr="00EF6817" w:rsidTr="002C0A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702"/>
            <w:bookmarkEnd w:id="1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Правилам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"Предоставление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бесплатного и льготного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отдельным категориям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обучающихся и воспитанников в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общеобразовательных школах"</w:t>
            </w:r>
          </w:p>
        </w:tc>
      </w:tr>
      <w:tr w:rsidR="00EF6817" w:rsidRPr="00EF6817" w:rsidTr="002C0A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z703"/>
            <w:bookmarkEnd w:id="2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EF6817" w:rsidRPr="00EF6817" w:rsidTr="002C0A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z704"/>
            <w:bookmarkEnd w:id="3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местного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исполнительного органа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городов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-Султана, Алматы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Шымкента, районов и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городов областного значения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гражданина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)_________________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 (при его наличии) и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индивидуальный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номер заявителя,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проживающег</w:t>
            </w:r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-ей) по адресу: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(наименование населенного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пункта, адрес места проживания,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телефон)</w:t>
            </w:r>
          </w:p>
        </w:tc>
      </w:tr>
    </w:tbl>
    <w:p w:rsidR="00EF6817" w:rsidRPr="00EF6817" w:rsidRDefault="00EF6817" w:rsidP="00EF6817">
      <w:pPr>
        <w:shd w:val="clear" w:color="auto" w:fill="F4F5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                              Заявление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</w:t>
      </w: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воспитанников, обеспечивающихся бесплатным и льготным питанием на (указать учебный год).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"___" __________20__года Подпись гражданина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EF6817" w:rsidRPr="00EF6817" w:rsidTr="002C0A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z708"/>
            <w:bookmarkEnd w:id="4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Правилам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"Предоставление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бесплатного и льготного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отдельным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категориям обучающихся и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 в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общеобразовательных школах"</w:t>
            </w:r>
          </w:p>
        </w:tc>
      </w:tr>
    </w:tbl>
    <w:p w:rsidR="00EF6817" w:rsidRPr="00EF6817" w:rsidRDefault="00EF6817" w:rsidP="00EF6817">
      <w:pPr>
        <w:shd w:val="clear" w:color="auto" w:fill="F4F5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3859"/>
        <w:gridCol w:w="4936"/>
      </w:tblGrid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-Султана, Алматы и Шымкента, районов и городов областного значения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5" w:name="z711"/>
            <w:bookmarkEnd w:id="5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канцелярию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6" w:name="z712"/>
            <w:bookmarkEnd w:id="6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организации образования;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веб-портал "электронного правительства" www.egov.kz (далее – портал).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 момента сдачи документов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при обращении на портал – 5 (пять) рабочих дней;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7" w:name="z714"/>
            <w:bookmarkEnd w:id="7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 минут;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максимально допустимое время обслуживания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услугодателем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30 минут.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оплаты, взимаемой с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8" w:name="z717"/>
            <w:bookmarkEnd w:id="8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9" w:name="z718"/>
            <w:bookmarkEnd w:id="9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мест оказания государственной услуги размещены на: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0" w:name="z719"/>
            <w:bookmarkEnd w:id="10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интернет-ресурсе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и науки Республики Казахстан: www.edu.gov.kz;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портале: www.egov.kz.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услугодателю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1" w:name="z721"/>
            <w:bookmarkEnd w:id="11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заявление;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2" w:name="z722"/>
            <w:bookmarkEnd w:id="12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документ, удостоверяющий личность родителя (требуется для идентификации личности);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3" w:name="z723"/>
            <w:bookmarkEnd w:id="13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4" w:name="z724"/>
            <w:bookmarkEnd w:id="14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5" w:name="z725"/>
            <w:bookmarkEnd w:id="15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копия документа, подтверждающего статус: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6" w:name="z726"/>
            <w:bookmarkEnd w:id="16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7" w:name="z727"/>
            <w:bookmarkEnd w:id="17"/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8" w:name="z728"/>
            <w:bookmarkEnd w:id="18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- сирот и детей, оставшиеся без попечения родителей, проживающих в семьях - решение 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19" w:name="z729"/>
            <w:bookmarkEnd w:id="19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0" w:name="z730"/>
            <w:bookmarkEnd w:id="20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услугополучателю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1" w:name="z731"/>
            <w:bookmarkEnd w:id="21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портал: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2" w:name="z732"/>
            <w:bookmarkEnd w:id="22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предоставленного оператором сотовой связи, к учетной записи портала;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3" w:name="z733"/>
            <w:bookmarkEnd w:id="23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4" w:name="z734"/>
            <w:bookmarkEnd w:id="24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5" w:name="z735"/>
            <w:bookmarkEnd w:id="25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электронная копия документа, подтверждающего статус: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6" w:name="z736"/>
            <w:bookmarkEnd w:id="26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подтверждающая принадлежность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7" w:name="z737"/>
            <w:bookmarkEnd w:id="27"/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8" w:name="z738"/>
            <w:bookmarkEnd w:id="28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9" w:name="z740"/>
            <w:bookmarkEnd w:id="29"/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несоответствие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в отношении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специального права, связанного с получением государственной услуги.</w:t>
            </w:r>
          </w:p>
        </w:tc>
      </w:tr>
      <w:tr w:rsidR="00EF6817" w:rsidRPr="00EF6817" w:rsidTr="002C0A8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Единого </w:t>
            </w:r>
            <w:proofErr w:type="gramStart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контакт-центра</w:t>
            </w:r>
            <w:proofErr w:type="gramEnd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"1414", 8-800-080-7777.</w:t>
            </w:r>
          </w:p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Скачать</w:t>
            </w:r>
          </w:p>
        </w:tc>
      </w:tr>
    </w:tbl>
    <w:p w:rsidR="00EF6817" w:rsidRPr="00EF6817" w:rsidRDefault="00EF6817" w:rsidP="00EF6817">
      <w:pPr>
        <w:shd w:val="clear" w:color="auto" w:fill="F4F5F6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EF6817" w:rsidRPr="00EF6817" w:rsidTr="002C0A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z741"/>
            <w:bookmarkEnd w:id="30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 к Правилам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"Предоставление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бесплатного и льготного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питания отдельным категориям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обучающихся и воспитанников в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общеобразовательных школах"</w:t>
            </w:r>
          </w:p>
        </w:tc>
      </w:tr>
      <w:tr w:rsidR="00EF6817" w:rsidRPr="00EF6817" w:rsidTr="002C0A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z742"/>
            <w:bookmarkEnd w:id="31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</w:tbl>
    <w:p w:rsidR="00EF6817" w:rsidRPr="00EF6817" w:rsidRDefault="00EF6817" w:rsidP="00EF6817">
      <w:pPr>
        <w:shd w:val="clear" w:color="auto" w:fill="F4F5F6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                                    СПРАВКА</w:t>
      </w:r>
      <w:r w:rsidRPr="00EF68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       о предоставлении бесплатного и льготного питания в общеобразовательной школе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Дана __________________ в том, что он/она включе</w:t>
      </w:r>
      <w:proofErr w:type="gram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 в список</w:t>
      </w: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(Ф.И.О. (при его наличии)) обучающихся и воспитанников, обеспечивающихся бесплатным питанием в 20__ - 20__ учебном году.</w:t>
      </w:r>
    </w:p>
    <w:p w:rsidR="00EF6817" w:rsidRPr="00EF6817" w:rsidRDefault="00EF6817" w:rsidP="00EF6817">
      <w:pPr>
        <w:shd w:val="clear" w:color="auto" w:fill="F4F5F6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___________________________</w:t>
      </w: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Дата, подпись руководителя местного исполнительного органа областей, городов </w:t>
      </w:r>
      <w:proofErr w:type="spellStart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-Султана, Алматы и Шымкента, районов и городов областного значения</w:t>
      </w:r>
      <w:r w:rsidRPr="00EF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печати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EF6817" w:rsidRPr="00EF6817" w:rsidTr="002C0A8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6817" w:rsidRPr="00EF6817" w:rsidRDefault="00EF6817" w:rsidP="00EF6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z746"/>
            <w:bookmarkEnd w:id="32"/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11 к Приказу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Министра образования и науки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EF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24 апреля 2020 года № 158</w:t>
            </w:r>
          </w:p>
        </w:tc>
      </w:tr>
    </w:tbl>
    <w:p w:rsidR="0041367B" w:rsidRPr="00EF6817" w:rsidRDefault="0041367B" w:rsidP="00EF68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67B" w:rsidRPr="00EF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6"/>
    <w:rsid w:val="0041367B"/>
    <w:rsid w:val="00D16976"/>
    <w:rsid w:val="00E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4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4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Z1300000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Нурлыгуль</dc:creator>
  <cp:keywords/>
  <dc:description/>
  <cp:lastModifiedBy>Нурлыгуль</cp:lastModifiedBy>
  <cp:revision>2</cp:revision>
  <dcterms:created xsi:type="dcterms:W3CDTF">2021-03-03T04:38:00Z</dcterms:created>
  <dcterms:modified xsi:type="dcterms:W3CDTF">2021-03-03T04:40:00Z</dcterms:modified>
</cp:coreProperties>
</file>